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EEA" w:rsidRPr="00574EEA" w:rsidRDefault="00574EEA" w:rsidP="00574EEA">
      <w:pPr>
        <w:rPr>
          <w:b/>
          <w:lang w:val="de-DE"/>
        </w:rPr>
      </w:pPr>
      <w:bookmarkStart w:id="0" w:name="_GoBack"/>
      <w:proofErr w:type="spellStart"/>
      <w:r w:rsidRPr="00574EEA">
        <w:rPr>
          <w:b/>
          <w:lang w:val="de-DE"/>
        </w:rPr>
        <w:t>Correction</w:t>
      </w:r>
      <w:proofErr w:type="spellEnd"/>
      <w:r w:rsidRPr="00574EEA">
        <w:rPr>
          <w:b/>
          <w:lang w:val="de-DE"/>
        </w:rPr>
        <w:t xml:space="preserve"> </w:t>
      </w:r>
      <w:proofErr w:type="spellStart"/>
      <w:r w:rsidRPr="00574EEA">
        <w:rPr>
          <w:b/>
          <w:lang w:val="de-DE"/>
        </w:rPr>
        <w:t>traduction</w:t>
      </w:r>
      <w:proofErr w:type="spellEnd"/>
      <w:r w:rsidRPr="00574EEA">
        <w:rPr>
          <w:b/>
          <w:lang w:val="de-DE"/>
        </w:rPr>
        <w:t xml:space="preserve"> OD</w:t>
      </w:r>
    </w:p>
    <w:bookmarkEnd w:id="0"/>
    <w:p w:rsidR="00574EEA" w:rsidRDefault="00574EEA" w:rsidP="00574EEA">
      <w:pPr>
        <w:rPr>
          <w:lang w:val="de-DE"/>
        </w:rPr>
      </w:pPr>
    </w:p>
    <w:p w:rsidR="00574EEA" w:rsidRPr="00574EEA" w:rsidRDefault="00574EEA" w:rsidP="00574EEA">
      <w:r w:rsidRPr="00574EEA">
        <w:rPr>
          <w:lang w:val="de-DE"/>
        </w:rPr>
        <w:t>Für die Polizei und den Innenminister ist es unmöglich auf die Online-Durchsuchung zu verzichten. Man muss eine Rechtsgrundlage für das staatliche Hacken schaffen.</w:t>
      </w:r>
    </w:p>
    <w:p w:rsidR="00574EEA" w:rsidRPr="00574EEA" w:rsidRDefault="00574EEA" w:rsidP="00574EEA">
      <w:r w:rsidRPr="00574EEA">
        <w:rPr>
          <w:lang w:val="de-DE"/>
        </w:rPr>
        <w:t xml:space="preserve"> </w:t>
      </w:r>
    </w:p>
    <w:p w:rsidR="00574EEA" w:rsidRPr="00574EEA" w:rsidRDefault="00574EEA" w:rsidP="00574EEA">
      <w:r w:rsidRPr="00574EEA">
        <w:rPr>
          <w:lang w:val="de-DE"/>
        </w:rPr>
        <w:t xml:space="preserve">Das Bundesverfassungsgericht hat gestern entschieden, dass die Online-Durchsuchungen verboten sind. </w:t>
      </w:r>
    </w:p>
    <w:p w:rsidR="00574EEA" w:rsidRDefault="00574EEA" w:rsidP="00574EEA">
      <w:pPr>
        <w:rPr>
          <w:lang w:val="de-DE"/>
        </w:rPr>
      </w:pPr>
    </w:p>
    <w:p w:rsidR="00574EEA" w:rsidRDefault="00574EEA" w:rsidP="00574EEA">
      <w:pPr>
        <w:rPr>
          <w:lang w:val="de-DE"/>
        </w:rPr>
      </w:pPr>
      <w:r w:rsidRPr="00574EEA">
        <w:rPr>
          <w:lang w:val="de-DE"/>
        </w:rPr>
        <w:t>Wenn der potentielle Terrorist das Dokument öffnet, das von dem Spionageprogramm geschickt wurde, installiert sich eine Software automatisch und schickt die Informationen zurück an die Ermittler.</w:t>
      </w:r>
    </w:p>
    <w:p w:rsidR="00574EEA" w:rsidRDefault="00574EEA" w:rsidP="00574EEA">
      <w:pPr>
        <w:rPr>
          <w:lang w:val="de-DE"/>
        </w:rPr>
      </w:pPr>
    </w:p>
    <w:p w:rsidR="00574EEA" w:rsidRDefault="00574EEA" w:rsidP="00574EEA">
      <w:pPr>
        <w:rPr>
          <w:lang w:val="de-DE"/>
        </w:rPr>
      </w:pPr>
      <w:r w:rsidRPr="00574EEA">
        <w:rPr>
          <w:lang w:val="de-DE"/>
        </w:rPr>
        <w:t>99,9 Prozent der Menschen werden von dieser Maßnahme nicht betroffen sein aber die Polizei muss mit dem technischen Fortschritt Schritt halten können.</w:t>
      </w:r>
    </w:p>
    <w:p w:rsidR="00574EEA" w:rsidRPr="00574EEA" w:rsidRDefault="00574EEA" w:rsidP="00574EEA"/>
    <w:p w:rsidR="00574EEA" w:rsidRPr="00574EEA" w:rsidRDefault="00574EEA" w:rsidP="00574EEA">
      <w:r w:rsidRPr="00574EEA">
        <w:rPr>
          <w:lang w:val="de-DE"/>
        </w:rPr>
        <w:t xml:space="preserve">Das Internet ist ein wichtiges Kommunikationsmittel des internationalen Terrorismus. </w:t>
      </w:r>
    </w:p>
    <w:p w:rsidR="00574EEA" w:rsidRPr="00574EEA" w:rsidRDefault="00574EEA" w:rsidP="00574EEA">
      <w:r w:rsidRPr="00574EEA">
        <w:rPr>
          <w:lang w:val="de-DE"/>
        </w:rPr>
        <w:t xml:space="preserve">Einige Experten kritisieren dieses Prinzip und denken, dass es ein Eingriff in die Privatsphäre ist: die Behörde können einen Computer komplett fernsteuern und die Daten manipulieren. </w:t>
      </w:r>
    </w:p>
    <w:p w:rsidR="00574EEA" w:rsidRPr="00574EEA" w:rsidRDefault="00574EEA" w:rsidP="00574EEA"/>
    <w:p w:rsidR="00B40D50" w:rsidRDefault="00574EEA"/>
    <w:sectPr w:rsidR="00B40D50" w:rsidSect="0081180A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3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4EEA"/>
    <w:rsid w:val="00135200"/>
    <w:rsid w:val="001737AB"/>
    <w:rsid w:val="00574EEA"/>
    <w:rsid w:val="00811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FEED07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92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776</Characters>
  <Application>Microsoft Macintosh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Roussel</dc:creator>
  <cp:keywords/>
  <dc:description/>
  <cp:lastModifiedBy>Stéphanie Roussel</cp:lastModifiedBy>
  <cp:revision>1</cp:revision>
  <dcterms:created xsi:type="dcterms:W3CDTF">2015-03-05T09:16:00Z</dcterms:created>
  <dcterms:modified xsi:type="dcterms:W3CDTF">2015-03-05T09:17:00Z</dcterms:modified>
</cp:coreProperties>
</file>